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CC1EA33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B13423">
        <w:rPr>
          <w:rFonts w:ascii="Arial" w:hAnsi="Arial" w:cs="Arial"/>
        </w:rPr>
        <w:t xml:space="preserve"> </w:t>
      </w:r>
      <w:r w:rsidR="00B13423" w:rsidRPr="00B13423">
        <w:rPr>
          <w:rFonts w:ascii="Arial" w:hAnsi="Arial" w:cs="Arial"/>
          <w:b/>
        </w:rPr>
        <w:t>Wykonanie remontu mechanicznego kapitalizowanego kotłów K-5, K-6, K-7 w Elektrociepłowni Siekierki w Warszawie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2FFE892D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B13423">
        <w:rPr>
          <w:rFonts w:ascii="Arial" w:hAnsi="Arial" w:cs="Arial"/>
          <w:b/>
          <w:bCs/>
        </w:rPr>
        <w:t>61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16AC7740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B13423">
              <w:rPr>
                <w:rFonts w:ascii="Arial" w:hAnsi="Arial" w:cs="Arial"/>
              </w:rPr>
              <w:t>61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302F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8156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149C5"/>
    <w:rsid w:val="00824AD4"/>
    <w:rsid w:val="0083719E"/>
    <w:rsid w:val="008605A4"/>
    <w:rsid w:val="00870FFF"/>
    <w:rsid w:val="00877D26"/>
    <w:rsid w:val="00880677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3423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E9B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2025-11-07T11:02:00Z</dcterms:created>
  <dcterms:modified xsi:type="dcterms:W3CDTF">2025-11-07T11:02:00Z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